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7684" w14:textId="77777777" w:rsidR="005C7F6C" w:rsidRDefault="005C7F6C">
      <w:pPr>
        <w:ind w:left="851"/>
        <w:rPr>
          <w:b/>
          <w:smallCaps/>
          <w:color w:val="000000"/>
          <w:sz w:val="22"/>
          <w:szCs w:val="22"/>
          <w:lang w:val="es-MX"/>
        </w:rPr>
      </w:pPr>
    </w:p>
    <w:p w14:paraId="727B7C7E" w14:textId="0C2A021B" w:rsidR="005C7F6C" w:rsidRDefault="00BA73CD">
      <w:pPr>
        <w:jc w:val="both"/>
        <w:rPr>
          <w:b/>
          <w:smallCaps/>
          <w:color w:val="000000"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429F87F8" wp14:editId="7D301DD7">
            <wp:extent cx="6477000" cy="8953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3E61D" w14:textId="77777777" w:rsidR="005C7F6C" w:rsidRDefault="005C7F6C">
      <w:pPr>
        <w:jc w:val="both"/>
        <w:rPr>
          <w:smallCaps/>
          <w:color w:val="000000"/>
          <w:sz w:val="20"/>
          <w:lang w:val="es-MX"/>
        </w:rPr>
      </w:pPr>
    </w:p>
    <w:p w14:paraId="417F8F39" w14:textId="77777777" w:rsidR="005C7F6C" w:rsidRDefault="005C7F6C">
      <w:pPr>
        <w:ind w:left="851"/>
        <w:jc w:val="center"/>
        <w:rPr>
          <w:rFonts w:ascii="Verdana" w:hAnsi="Verdana"/>
          <w:b/>
          <w:smallCaps/>
          <w:color w:val="000000"/>
          <w:sz w:val="22"/>
          <w:szCs w:val="22"/>
          <w:lang w:val="es-MX"/>
        </w:rPr>
      </w:pPr>
    </w:p>
    <w:p w14:paraId="55A64962" w14:textId="03B25905" w:rsidR="005C7F6C" w:rsidRDefault="00BF2112">
      <w:pPr>
        <w:ind w:rightChars="262" w:right="629"/>
        <w:jc w:val="center"/>
        <w:rPr>
          <w:rFonts w:ascii="Verdana" w:hAnsi="Verdana"/>
          <w:b/>
          <w:bCs/>
          <w:color w:val="000000"/>
          <w:sz w:val="22"/>
          <w:szCs w:val="22"/>
          <w:lang w:val="en-US" w:eastAsia="ro-RO"/>
        </w:rPr>
      </w:pPr>
      <w:r>
        <w:rPr>
          <w:rFonts w:ascii="Verdana" w:hAnsi="Verdana"/>
          <w:b/>
          <w:bCs/>
          <w:color w:val="000000"/>
          <w:lang w:val="en-US" w:eastAsia="ro-RO"/>
        </w:rPr>
        <w:t xml:space="preserve">FISA DE DATE A PROCEDURII SIMPLIFICATE PROPRII AVÂND CA OBIECT ACHIZIȚIONAREA DE SERVICII MEDICALE DE MEDICINA </w:t>
      </w:r>
      <w:r w:rsidR="000E28C1">
        <w:rPr>
          <w:rFonts w:ascii="Verdana" w:hAnsi="Verdana"/>
          <w:b/>
          <w:bCs/>
          <w:color w:val="000000"/>
          <w:lang w:val="en-US" w:eastAsia="ro-RO"/>
        </w:rPr>
        <w:t>GENERALA</w:t>
      </w:r>
      <w:r>
        <w:rPr>
          <w:rFonts w:ascii="Verdana" w:hAnsi="Verdana"/>
          <w:b/>
          <w:bCs/>
          <w:color w:val="000000"/>
          <w:lang w:val="en-US" w:eastAsia="ro-RO"/>
        </w:rPr>
        <w:t xml:space="preserve"> </w:t>
      </w:r>
    </w:p>
    <w:p w14:paraId="675A1FF9" w14:textId="77777777" w:rsidR="005C7F6C" w:rsidRDefault="00BF2112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  <w:r>
        <w:rPr>
          <w:rFonts w:ascii="Verdana" w:hAnsi="Verdana"/>
          <w:b/>
          <w:bCs/>
          <w:sz w:val="22"/>
          <w:szCs w:val="22"/>
          <w:lang w:val="en-US" w:eastAsia="ro-RO"/>
        </w:rPr>
        <w:t xml:space="preserve">Cod CPV 85121100-4 - </w:t>
      </w:r>
      <w:r>
        <w:rPr>
          <w:rFonts w:ascii="Verdana" w:hAnsi="Verdana"/>
          <w:b/>
          <w:bCs/>
          <w:sz w:val="22"/>
          <w:szCs w:val="22"/>
          <w:lang w:val="es-VE" w:eastAsia="ro-RO"/>
        </w:rPr>
        <w:t xml:space="preserve">Servicii prestate de medici generalisti </w:t>
      </w:r>
    </w:p>
    <w:p w14:paraId="07897877" w14:textId="77777777" w:rsidR="005C7F6C" w:rsidRDefault="005C7F6C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</w:p>
    <w:p w14:paraId="3FDF1B03" w14:textId="77777777" w:rsidR="005C7F6C" w:rsidRDefault="00BF2112">
      <w:pPr>
        <w:numPr>
          <w:ilvl w:val="0"/>
          <w:numId w:val="1"/>
        </w:num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Informații generale</w:t>
      </w:r>
    </w:p>
    <w:p w14:paraId="6D1C1B41" w14:textId="77777777" w:rsidR="005C7F6C" w:rsidRDefault="005C7F6C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6A4E6C4B" w14:textId="2420FEE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A.1.1. </w:t>
      </w:r>
      <w:r>
        <w:rPr>
          <w:rFonts w:ascii="Verdana" w:hAnsi="Verdana" w:cs="Verdana"/>
          <w:sz w:val="22"/>
          <w:szCs w:val="22"/>
        </w:rPr>
        <w:t xml:space="preserve">Denumirea autorității contractante: </w:t>
      </w:r>
      <w:proofErr w:type="spellStart"/>
      <w:r w:rsidR="000E28C1">
        <w:rPr>
          <w:rFonts w:ascii="Verdana" w:hAnsi="Verdana" w:cs="Verdana"/>
          <w:sz w:val="22"/>
          <w:szCs w:val="22"/>
        </w:rPr>
        <w:t>Directia</w:t>
      </w:r>
      <w:proofErr w:type="spellEnd"/>
      <w:r w:rsidR="000E28C1">
        <w:rPr>
          <w:rFonts w:ascii="Verdana" w:hAnsi="Verdana" w:cs="Verdana"/>
          <w:sz w:val="22"/>
          <w:szCs w:val="22"/>
        </w:rPr>
        <w:t xml:space="preserve"> Generala</w:t>
      </w:r>
      <w:r>
        <w:rPr>
          <w:rFonts w:ascii="Verdana" w:hAnsi="Verdana" w:cs="Verdana"/>
          <w:sz w:val="22"/>
          <w:szCs w:val="22"/>
        </w:rPr>
        <w:t xml:space="preserve"> de Asistență Socială Constanța</w:t>
      </w:r>
    </w:p>
    <w:p w14:paraId="5D9D77CC" w14:textId="77777777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7D09C54A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Cod fiscal: 35804563</w:t>
      </w:r>
    </w:p>
    <w:p w14:paraId="7AE2B592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Adresa: Str. Unirii nr. 104, Constanța</w:t>
      </w:r>
    </w:p>
    <w:p w14:paraId="665C8E75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Numărul de telefon: 0341/180102</w:t>
      </w:r>
    </w:p>
    <w:p w14:paraId="07D2186A" w14:textId="77777777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1FF624B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Serviciul se încadrează în anexa 2 din Legea nr. 98/2016 privind achizițiile publice.</w:t>
      </w:r>
    </w:p>
    <w:p w14:paraId="02495292" w14:textId="77777777" w:rsidR="000E28C1" w:rsidRPr="000E28C1" w:rsidRDefault="00BF2112" w:rsidP="000E28C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Procedura se organizează conform Normelor procedurale interne pentru achiziția prin procedură simplificată proprie a serviciilor sociale si a serviciilor specifice din Legea nr. 98/2016, aprobate prin decizia nr. 386/23.02.2017</w:t>
      </w:r>
      <w:r w:rsidR="000E28C1">
        <w:rPr>
          <w:rFonts w:ascii="Verdana" w:hAnsi="Verdana" w:cs="Verdana"/>
          <w:sz w:val="22"/>
          <w:szCs w:val="22"/>
        </w:rPr>
        <w:t xml:space="preserve"> </w:t>
      </w:r>
      <w:bookmarkStart w:id="0" w:name="_Hlk100053227"/>
      <w:r w:rsidR="000E28C1" w:rsidRPr="000E28C1">
        <w:rPr>
          <w:rFonts w:ascii="Verdana" w:hAnsi="Verdana" w:cs="Verdana"/>
          <w:sz w:val="22"/>
          <w:szCs w:val="22"/>
        </w:rPr>
        <w:t xml:space="preserve">si modificate prin </w:t>
      </w:r>
      <w:proofErr w:type="spellStart"/>
      <w:r w:rsidR="000E28C1" w:rsidRPr="000E28C1">
        <w:rPr>
          <w:rFonts w:ascii="Verdana" w:hAnsi="Verdana" w:cs="Verdana"/>
          <w:sz w:val="22"/>
          <w:szCs w:val="22"/>
        </w:rPr>
        <w:t>Dispozitia</w:t>
      </w:r>
      <w:proofErr w:type="spellEnd"/>
      <w:r w:rsidR="000E28C1" w:rsidRPr="000E28C1">
        <w:rPr>
          <w:rFonts w:ascii="Verdana" w:hAnsi="Verdana" w:cs="Verdana"/>
          <w:sz w:val="22"/>
          <w:szCs w:val="22"/>
        </w:rPr>
        <w:t xml:space="preserve"> nr. 85/21.01.2019. </w:t>
      </w:r>
    </w:p>
    <w:bookmarkEnd w:id="0"/>
    <w:p w14:paraId="5D6A8B2C" w14:textId="51F1694E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0993887A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Sursele de finanțare ale contractului de servicii care urmează a fi atribuit: bugetul local.</w:t>
      </w:r>
    </w:p>
    <w:p w14:paraId="7BE75A6D" w14:textId="77777777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75850AF2" w14:textId="311A7BFF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A.1.2. </w:t>
      </w:r>
      <w:r>
        <w:rPr>
          <w:rFonts w:ascii="Verdana" w:hAnsi="Verdana" w:cs="Verdana"/>
          <w:sz w:val="22"/>
          <w:szCs w:val="22"/>
        </w:rPr>
        <w:t xml:space="preserve">Obiectul contractului de prestări servicii: achiziționarea, conform </w:t>
      </w:r>
      <w:proofErr w:type="spellStart"/>
      <w:r>
        <w:rPr>
          <w:rFonts w:ascii="Verdana" w:hAnsi="Verdana" w:cs="Verdana"/>
          <w:sz w:val="22"/>
          <w:szCs w:val="22"/>
        </w:rPr>
        <w:t>specificatiilor</w:t>
      </w:r>
      <w:proofErr w:type="spellEnd"/>
      <w:r>
        <w:rPr>
          <w:rFonts w:ascii="Verdana" w:hAnsi="Verdana" w:cs="Verdana"/>
          <w:sz w:val="22"/>
          <w:szCs w:val="22"/>
        </w:rPr>
        <w:t xml:space="preserve"> din anexa la </w:t>
      </w:r>
      <w:proofErr w:type="spellStart"/>
      <w:r>
        <w:rPr>
          <w:rFonts w:ascii="Verdana" w:hAnsi="Verdana" w:cs="Verdana"/>
          <w:sz w:val="22"/>
          <w:szCs w:val="22"/>
        </w:rPr>
        <w:t>anunt</w:t>
      </w:r>
      <w:proofErr w:type="spellEnd"/>
      <w:r>
        <w:rPr>
          <w:rFonts w:ascii="Verdana" w:hAnsi="Verdana" w:cs="Verdana"/>
          <w:sz w:val="22"/>
          <w:szCs w:val="22"/>
        </w:rPr>
        <w:t xml:space="preserve">, a serviciilor de medicina </w:t>
      </w:r>
      <w:r w:rsidR="008209E1">
        <w:rPr>
          <w:rFonts w:ascii="Verdana" w:hAnsi="Verdana" w:cs="Verdana"/>
          <w:sz w:val="22"/>
          <w:szCs w:val="22"/>
        </w:rPr>
        <w:t>generala</w:t>
      </w:r>
      <w:r>
        <w:rPr>
          <w:rFonts w:ascii="Verdana" w:hAnsi="Verdana" w:cs="Verdana"/>
          <w:sz w:val="22"/>
          <w:szCs w:val="22"/>
        </w:rPr>
        <w:t xml:space="preserve"> necesare </w:t>
      </w:r>
      <w:r w:rsidR="008209E1">
        <w:rPr>
          <w:rFonts w:ascii="Verdana" w:hAnsi="Verdana" w:cs="Verdana"/>
          <w:sz w:val="22"/>
          <w:szCs w:val="22"/>
        </w:rPr>
        <w:t>DGAS</w:t>
      </w:r>
      <w:r>
        <w:rPr>
          <w:rFonts w:ascii="Verdana" w:hAnsi="Verdana" w:cs="Verdana"/>
          <w:sz w:val="22"/>
          <w:szCs w:val="22"/>
        </w:rPr>
        <w:t xml:space="preserve"> Constanta.</w:t>
      </w:r>
    </w:p>
    <w:p w14:paraId="0C01CFCB" w14:textId="77777777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3C8D452F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  <w:lang w:val="en-US" w:eastAsia="ro-RO"/>
        </w:rPr>
      </w:pPr>
      <w:r>
        <w:rPr>
          <w:rFonts w:ascii="Verdana" w:hAnsi="Verdana" w:cs="Verdana"/>
          <w:sz w:val="22"/>
          <w:szCs w:val="22"/>
        </w:rPr>
        <w:t xml:space="preserve">Serviciile ce fac obiectul achiziției se încadrează în codul CPV </w:t>
      </w:r>
      <w:r>
        <w:rPr>
          <w:rFonts w:ascii="Verdana" w:hAnsi="Verdana" w:cs="Verdana"/>
          <w:sz w:val="22"/>
          <w:szCs w:val="22"/>
          <w:lang w:val="en-US" w:eastAsia="ro-RO"/>
        </w:rPr>
        <w:t xml:space="preserve">85121100-4 - </w:t>
      </w:r>
      <w:proofErr w:type="spellStart"/>
      <w:r>
        <w:rPr>
          <w:rFonts w:ascii="Verdana" w:hAnsi="Verdana" w:cs="Verdana"/>
          <w:sz w:val="22"/>
          <w:szCs w:val="22"/>
          <w:lang w:val="en-US" w:eastAsia="ro-RO"/>
        </w:rPr>
        <w:t>Servicii</w:t>
      </w:r>
      <w:proofErr w:type="spellEnd"/>
      <w:r>
        <w:rPr>
          <w:rFonts w:ascii="Verdana" w:hAnsi="Verdana" w:cs="Verdana"/>
          <w:sz w:val="22"/>
          <w:szCs w:val="22"/>
          <w:lang w:val="en-US" w:eastAsia="ro-RO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 w:eastAsia="ro-RO"/>
        </w:rPr>
        <w:t>prestate</w:t>
      </w:r>
      <w:proofErr w:type="spellEnd"/>
      <w:r>
        <w:rPr>
          <w:rFonts w:ascii="Verdana" w:hAnsi="Verdana" w:cs="Verdana"/>
          <w:sz w:val="22"/>
          <w:szCs w:val="22"/>
          <w:lang w:val="en-US" w:eastAsia="ro-RO"/>
        </w:rPr>
        <w:t xml:space="preserve"> de </w:t>
      </w:r>
      <w:proofErr w:type="spellStart"/>
      <w:r>
        <w:rPr>
          <w:rFonts w:ascii="Verdana" w:hAnsi="Verdana" w:cs="Verdana"/>
          <w:sz w:val="22"/>
          <w:szCs w:val="22"/>
          <w:lang w:val="en-US" w:eastAsia="ro-RO"/>
        </w:rPr>
        <w:t>medici</w:t>
      </w:r>
      <w:proofErr w:type="spellEnd"/>
      <w:r>
        <w:rPr>
          <w:rFonts w:ascii="Verdana" w:hAnsi="Verdana" w:cs="Verdana"/>
          <w:sz w:val="22"/>
          <w:szCs w:val="22"/>
          <w:lang w:val="en-US" w:eastAsia="ro-RO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 w:eastAsia="ro-RO"/>
        </w:rPr>
        <w:t>generalisti</w:t>
      </w:r>
      <w:proofErr w:type="spellEnd"/>
      <w:r>
        <w:rPr>
          <w:rFonts w:ascii="Verdana" w:hAnsi="Verdana" w:cs="Verdana"/>
          <w:sz w:val="22"/>
          <w:szCs w:val="22"/>
          <w:lang w:val="en-US" w:eastAsia="ro-RO"/>
        </w:rPr>
        <w:t>.</w:t>
      </w:r>
    </w:p>
    <w:p w14:paraId="12A3FCE2" w14:textId="77777777" w:rsidR="005C7F6C" w:rsidRDefault="005C7F6C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382937A7" w14:textId="1A69956B" w:rsidR="005C7F6C" w:rsidRDefault="00BF2112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Durata contractului: până la 31.12.20</w:t>
      </w:r>
      <w:r w:rsidR="008209E1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cu posibilitatea prelungirii pentru 4 luni (ianuar</w:t>
      </w:r>
      <w:r w:rsidR="00796F9E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e-aprilie 20</w:t>
      </w:r>
      <w:r w:rsidR="008209E1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 xml:space="preserve">), in limita </w:t>
      </w:r>
      <w:proofErr w:type="spellStart"/>
      <w:r>
        <w:rPr>
          <w:rFonts w:ascii="Verdana" w:hAnsi="Verdana" w:cs="Verdana"/>
          <w:sz w:val="22"/>
          <w:szCs w:val="22"/>
        </w:rPr>
        <w:t>disponibilitatii</w:t>
      </w:r>
      <w:proofErr w:type="spellEnd"/>
      <w:r>
        <w:rPr>
          <w:rFonts w:ascii="Verdana" w:hAnsi="Verdana" w:cs="Verdana"/>
          <w:sz w:val="22"/>
          <w:szCs w:val="22"/>
        </w:rPr>
        <w:t xml:space="preserve"> bugetare.</w:t>
      </w:r>
    </w:p>
    <w:p w14:paraId="2048DB6F" w14:textId="77777777" w:rsidR="005C7F6C" w:rsidRDefault="005C7F6C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616FC08" w14:textId="01B2CD30" w:rsidR="005C7F6C" w:rsidRDefault="00BF2112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Valoarea estimată maximă: </w:t>
      </w:r>
      <w:r>
        <w:rPr>
          <w:rFonts w:ascii="Verdana" w:hAnsi="Verdana" w:cs="Verdana"/>
          <w:b/>
          <w:bCs/>
          <w:sz w:val="22"/>
          <w:szCs w:val="22"/>
        </w:rPr>
        <w:t xml:space="preserve">19.200 lei, fără TVA </w:t>
      </w:r>
      <w:r>
        <w:rPr>
          <w:rFonts w:ascii="Verdana" w:hAnsi="Verdana" w:cs="Verdana"/>
          <w:sz w:val="22"/>
          <w:szCs w:val="22"/>
        </w:rPr>
        <w:t>(până la 31.12.20</w:t>
      </w:r>
      <w:r w:rsidR="008209E1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maxim 8 luni), valoarea estimata pentru posibila prelungire (ianuarie-aprilie 20</w:t>
      </w:r>
      <w:r w:rsidR="008209E1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 fiind de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maxim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9.600 lei </w:t>
      </w:r>
      <w:proofErr w:type="spellStart"/>
      <w:r>
        <w:rPr>
          <w:rFonts w:ascii="Verdana" w:hAnsi="Verdana" w:cs="Verdana"/>
          <w:sz w:val="22"/>
          <w:szCs w:val="22"/>
        </w:rPr>
        <w:t>fara</w:t>
      </w:r>
      <w:proofErr w:type="spellEnd"/>
      <w:r>
        <w:rPr>
          <w:rFonts w:ascii="Verdana" w:hAnsi="Verdana" w:cs="Verdana"/>
          <w:sz w:val="22"/>
          <w:szCs w:val="22"/>
        </w:rPr>
        <w:t xml:space="preserve"> TVA.</w:t>
      </w:r>
    </w:p>
    <w:p w14:paraId="5ACF760D" w14:textId="77777777" w:rsidR="005C7F6C" w:rsidRDefault="005C7F6C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63F0C4EF" w14:textId="77777777" w:rsidR="005C7F6C" w:rsidRDefault="00BF2112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 Condiții de participare</w:t>
      </w:r>
    </w:p>
    <w:p w14:paraId="26BFFA77" w14:textId="77777777" w:rsidR="005C7F6C" w:rsidRDefault="005C7F6C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DF86174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</w:t>
      </w:r>
      <w:r>
        <w:rPr>
          <w:rFonts w:ascii="Verdana" w:hAnsi="Verdana" w:cs="Verdana"/>
          <w:sz w:val="22"/>
          <w:szCs w:val="22"/>
        </w:rPr>
        <w:t xml:space="preserve"> Situația personală a ofertanților, inclusiv cerințele referitoare la înscrierea în Registrul Comerțului sau al profesiei.</w:t>
      </w:r>
    </w:p>
    <w:p w14:paraId="2CBF57CA" w14:textId="77777777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4397A026" w14:textId="77777777" w:rsidR="005C7F6C" w:rsidRDefault="00BF2112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B.1.1. a) Situația personală a ofertantului</w:t>
      </w:r>
    </w:p>
    <w:p w14:paraId="2AE79B63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1</w:t>
      </w:r>
      <w:r>
        <w:rPr>
          <w:rFonts w:ascii="Verdana" w:hAnsi="Verdana" w:cs="Verdana"/>
          <w:sz w:val="22"/>
          <w:szCs w:val="22"/>
        </w:rPr>
        <w:t>: Ofertanții nu trebuie să se regăsească in situațiile prevăzute la art. 164, 165, 167 din Legea nr. 98/2016 privind achizițiile publice.</w:t>
      </w:r>
    </w:p>
    <w:p w14:paraId="1240E6AE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Modalitatea de îndeplinire</w:t>
      </w:r>
      <w:r>
        <w:rPr>
          <w:rFonts w:ascii="Verdana" w:hAnsi="Verdana" w:cs="Verdana"/>
          <w:sz w:val="22"/>
          <w:szCs w:val="22"/>
        </w:rPr>
        <w:t>: Completare si prezentare în original a unei declarații privind neîncadrarea in situațiile prevăzute la art. 164, 165, 167 din Legea nr. 98/2016.</w:t>
      </w:r>
    </w:p>
    <w:p w14:paraId="5EDE6026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2</w:t>
      </w:r>
      <w:r>
        <w:rPr>
          <w:rFonts w:ascii="Verdana" w:hAnsi="Verdana" w:cs="Verdana"/>
          <w:sz w:val="22"/>
          <w:szCs w:val="22"/>
        </w:rPr>
        <w:t xml:space="preserve">: </w:t>
      </w:r>
      <w:proofErr w:type="spellStart"/>
      <w:r>
        <w:rPr>
          <w:rFonts w:ascii="Verdana" w:hAnsi="Verdana" w:cs="Verdana"/>
          <w:sz w:val="22"/>
          <w:szCs w:val="22"/>
        </w:rPr>
        <w:t>neincadrarea</w:t>
      </w:r>
      <w:proofErr w:type="spellEnd"/>
      <w:r>
        <w:rPr>
          <w:rFonts w:ascii="Verdana" w:hAnsi="Verdana" w:cs="Verdana"/>
          <w:sz w:val="22"/>
          <w:szCs w:val="22"/>
        </w:rPr>
        <w:t xml:space="preserve"> in </w:t>
      </w:r>
      <w:proofErr w:type="spellStart"/>
      <w:r>
        <w:rPr>
          <w:rFonts w:ascii="Verdana" w:hAnsi="Verdana" w:cs="Verdana"/>
          <w:sz w:val="22"/>
          <w:szCs w:val="22"/>
        </w:rPr>
        <w:t>dispozitiile</w:t>
      </w:r>
      <w:proofErr w:type="spellEnd"/>
      <w:r>
        <w:rPr>
          <w:rFonts w:ascii="Verdana" w:hAnsi="Verdana" w:cs="Verdana"/>
          <w:sz w:val="22"/>
          <w:szCs w:val="22"/>
        </w:rPr>
        <w:t xml:space="preserve"> art. 60 din Legea nr. 98/2016 privind achizițiile publice.</w:t>
      </w:r>
    </w:p>
    <w:p w14:paraId="141B81D3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Ofertanții vor prezenta declarația privind neîncadrarea în dispozițiile art. 60 din Legea nr. 98/2016 privind achizițiile publice.</w:t>
      </w:r>
    </w:p>
    <w:p w14:paraId="0A1B1F26" w14:textId="77777777" w:rsidR="008209E1" w:rsidRPr="008209E1" w:rsidRDefault="00BF2112" w:rsidP="008209E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Persoanele cu funcție de decizie din cadrul autorității contractante sunt: </w:t>
      </w:r>
      <w:bookmarkStart w:id="1" w:name="_Hlk100051536"/>
      <w:proofErr w:type="spellStart"/>
      <w:r w:rsidR="008209E1" w:rsidRPr="008209E1">
        <w:rPr>
          <w:rFonts w:ascii="Verdana" w:hAnsi="Verdana" w:cs="Verdana"/>
          <w:sz w:val="22"/>
          <w:szCs w:val="22"/>
        </w:rPr>
        <w:t>Poptile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Monica - director general,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Bărbatu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Andrada - director executiv,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Mădularu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Anca Claudia -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sef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birou, Nistorescu Monica - director,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Duzinschi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Dana –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sef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serviciu, Cociu Corina - consilier juridic, Voicu Iulian - consilier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achizitii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, Dobrin Marius - consilier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achizitii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, Oncescu Florina - consilier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achizitii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,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Tuzluchi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 xml:space="preserve"> Roxana - consilier </w:t>
      </w:r>
      <w:proofErr w:type="spellStart"/>
      <w:r w:rsidR="008209E1" w:rsidRPr="008209E1">
        <w:rPr>
          <w:rFonts w:ascii="Verdana" w:hAnsi="Verdana" w:cs="Verdana"/>
          <w:sz w:val="22"/>
          <w:szCs w:val="22"/>
        </w:rPr>
        <w:t>achizitii</w:t>
      </w:r>
      <w:proofErr w:type="spellEnd"/>
      <w:r w:rsidR="008209E1" w:rsidRPr="008209E1">
        <w:rPr>
          <w:rFonts w:ascii="Verdana" w:hAnsi="Verdana" w:cs="Verdana"/>
          <w:sz w:val="22"/>
          <w:szCs w:val="22"/>
        </w:rPr>
        <w:t>.</w:t>
      </w:r>
    </w:p>
    <w:bookmarkEnd w:id="1"/>
    <w:p w14:paraId="685A520F" w14:textId="4D86AE80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Modalitate de îndeplinire: completare si prezentare în original a formularului </w:t>
      </w:r>
      <w:proofErr w:type="spellStart"/>
      <w:r>
        <w:rPr>
          <w:rFonts w:ascii="Verdana" w:hAnsi="Verdana" w:cs="Verdana"/>
          <w:sz w:val="22"/>
          <w:szCs w:val="22"/>
        </w:rPr>
        <w:t>atasat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anuntului</w:t>
      </w:r>
      <w:proofErr w:type="spellEnd"/>
      <w:r>
        <w:rPr>
          <w:rFonts w:ascii="Verdana" w:hAnsi="Verdana" w:cs="Verdana"/>
          <w:sz w:val="22"/>
          <w:szCs w:val="22"/>
        </w:rPr>
        <w:t xml:space="preserve"> publicitar. Se va prezenta Declarație privind neîncadrarea în prevederile art. 60.</w:t>
      </w:r>
    </w:p>
    <w:p w14:paraId="6C0AF9EA" w14:textId="77777777" w:rsidR="005C7F6C" w:rsidRDefault="005C7F6C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7C22787F" w14:textId="77777777" w:rsidR="005C7F6C" w:rsidRDefault="00BF2112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B.1.2. b) Capacitatea de exercitare a activității profesionale</w:t>
      </w:r>
    </w:p>
    <w:p w14:paraId="51758EF4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Informații si formalități necesare pentru evaluarea respectării cerinței menționate.</w:t>
      </w:r>
    </w:p>
    <w:p w14:paraId="25FA195C" w14:textId="77777777" w:rsidR="005C7F6C" w:rsidRDefault="00BF211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</w:t>
      </w:r>
      <w:r>
        <w:rPr>
          <w:rFonts w:ascii="Verdana" w:hAnsi="Verdana" w:cs="Verdana"/>
          <w:sz w:val="22"/>
          <w:szCs w:val="22"/>
        </w:rPr>
        <w:t>: ofertanții vor face dovada faptului că serviciile vor fi prestate de un medic cu competențe în domeniu (diplome, certificări, atestări, etc).</w:t>
      </w:r>
    </w:p>
    <w:p w14:paraId="06AB956C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 xml:space="preserve">Certificat si </w:t>
      </w:r>
      <w:proofErr w:type="spellStart"/>
      <w:r>
        <w:rPr>
          <w:rFonts w:ascii="Verdana" w:eastAsia="Verdana" w:hAnsi="Verdana" w:cs="Verdana"/>
          <w:sz w:val="22"/>
          <w:szCs w:val="22"/>
        </w:rPr>
        <w:t>autorizatii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functionare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in </w:t>
      </w:r>
      <w:proofErr w:type="spellStart"/>
      <w:r>
        <w:rPr>
          <w:rFonts w:ascii="Verdana" w:eastAsia="Verdana" w:hAnsi="Verdana" w:cs="Verdana"/>
          <w:sz w:val="22"/>
          <w:szCs w:val="22"/>
        </w:rPr>
        <w:t>conditiile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legii, din care sa </w:t>
      </w:r>
      <w:proofErr w:type="spellStart"/>
      <w:r>
        <w:rPr>
          <w:rFonts w:ascii="Verdana" w:eastAsia="Verdana" w:hAnsi="Verdana" w:cs="Verdana"/>
          <w:sz w:val="22"/>
          <w:szCs w:val="22"/>
        </w:rPr>
        <w:t>reiasa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corespondenta cu obiectului contractului de </w:t>
      </w:r>
      <w:proofErr w:type="spellStart"/>
      <w:r>
        <w:rPr>
          <w:rFonts w:ascii="Verdana" w:eastAsia="Verdana" w:hAnsi="Verdana" w:cs="Verdana"/>
          <w:sz w:val="22"/>
          <w:szCs w:val="22"/>
        </w:rPr>
        <w:t>prestari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servicii, respectiv faptul ca serviciile medicale vor fi prestate de un medic </w:t>
      </w:r>
      <w:r>
        <w:rPr>
          <w:rFonts w:ascii="Verdana" w:eastAsia="SimSun" w:hAnsi="Verdana" w:cs="Verdana"/>
          <w:sz w:val="22"/>
          <w:szCs w:val="22"/>
        </w:rPr>
        <w:t>cu competente in domeniu.</w:t>
      </w:r>
    </w:p>
    <w:p w14:paraId="7F901025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4C85952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2" w:name="page4"/>
      <w:bookmarkEnd w:id="2"/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 prezintă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în original/copie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lizibilă semnată de ofertant cu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mențiunea ,,conform cu originalul”.</w:t>
      </w:r>
    </w:p>
    <w:p w14:paraId="25177EA0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1617FD1" w14:textId="77777777" w:rsidR="005C7F6C" w:rsidRDefault="005C7F6C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64713789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B.2. Capacitatea tehnica si/sau profesionala</w:t>
      </w:r>
    </w:p>
    <w:p w14:paraId="666C6EF7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8E9DEA8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Cerinta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 xml:space="preserve">Ofertanții vor prezenta lista principalelor servicii prestate, cu indicarea valorilor, datelor și a beneficiarilor, din care sa </w:t>
      </w:r>
      <w:proofErr w:type="spellStart"/>
      <w:r>
        <w:rPr>
          <w:rFonts w:ascii="Verdana" w:eastAsia="Verdana" w:hAnsi="Verdana" w:cs="Verdana"/>
          <w:sz w:val="22"/>
          <w:szCs w:val="22"/>
        </w:rPr>
        <w:t>reiasa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că au prestat servicii similare, având experiență în domeniul medicinei de familie.</w:t>
      </w:r>
    </w:p>
    <w:p w14:paraId="6F0FC691" w14:textId="77777777" w:rsidR="005C7F6C" w:rsidRDefault="005C7F6C">
      <w:pPr>
        <w:spacing w:line="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B41AC53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>Se va completa și prezenta în original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formularul 4 din </w:t>
      </w:r>
      <w:proofErr w:type="spellStart"/>
      <w:r>
        <w:rPr>
          <w:rFonts w:ascii="Verdana" w:eastAsia="Verdana" w:hAnsi="Verdana" w:cs="Verdana"/>
          <w:sz w:val="22"/>
          <w:szCs w:val="22"/>
        </w:rPr>
        <w:t>sectiunea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Modele Formulare.</w:t>
      </w:r>
    </w:p>
    <w:p w14:paraId="317CCB8A" w14:textId="77777777" w:rsidR="005C7F6C" w:rsidRDefault="005C7F6C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B992961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 prezentate trebuie sa fie emise de beneficiar și se prezintă</w:t>
      </w:r>
    </w:p>
    <w:p w14:paraId="5DD52336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4B4B891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 original /copie lizibilă semnată de ofertant cu mențiunea “conform cu originalul”.</w:t>
      </w:r>
    </w:p>
    <w:p w14:paraId="3419665F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D79203B" w14:textId="77777777" w:rsidR="005C7F6C" w:rsidRDefault="00BF2112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Ofertantul trebuie să facă dovada că are </w:t>
      </w:r>
      <w:proofErr w:type="spellStart"/>
      <w:r>
        <w:rPr>
          <w:rFonts w:ascii="Verdana" w:eastAsia="Verdana" w:hAnsi="Verdana" w:cs="Verdana"/>
          <w:sz w:val="22"/>
          <w:szCs w:val="22"/>
        </w:rPr>
        <w:t>experienţa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necesară pentru a presta un serviciu de natura celui ce urmează a se încheia.</w:t>
      </w:r>
    </w:p>
    <w:p w14:paraId="3AD6497B" w14:textId="77777777" w:rsidR="005C7F6C" w:rsidRDefault="005C7F6C">
      <w:pPr>
        <w:spacing w:line="20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9CDC98D" w14:textId="77777777" w:rsidR="005C7F6C" w:rsidRDefault="00BF2112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C. PROPUNEREA TEHNICĂ</w:t>
      </w:r>
    </w:p>
    <w:p w14:paraId="76BA0634" w14:textId="77777777" w:rsidR="005C7F6C" w:rsidRDefault="005C7F6C">
      <w:pPr>
        <w:spacing w:line="137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98CECE1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Propunerea tehnică va respecta în totalitate cerințele anexei la </w:t>
      </w:r>
      <w:proofErr w:type="spellStart"/>
      <w:r>
        <w:rPr>
          <w:rFonts w:ascii="Verdana" w:eastAsia="Verdana" w:hAnsi="Verdana" w:cs="Verdana"/>
          <w:sz w:val="22"/>
          <w:szCs w:val="22"/>
        </w:rPr>
        <w:t>anunt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. Oferta tehnica trebuie </w:t>
      </w:r>
      <w:proofErr w:type="spellStart"/>
      <w:r>
        <w:rPr>
          <w:rFonts w:ascii="Verdana" w:eastAsia="Verdana" w:hAnsi="Verdana" w:cs="Verdana"/>
          <w:sz w:val="22"/>
          <w:szCs w:val="22"/>
        </w:rPr>
        <w:t>intocmita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astfel </w:t>
      </w:r>
      <w:proofErr w:type="spellStart"/>
      <w:r>
        <w:rPr>
          <w:rFonts w:ascii="Verdana" w:eastAsia="Verdana" w:hAnsi="Verdana" w:cs="Verdana"/>
          <w:sz w:val="22"/>
          <w:szCs w:val="22"/>
        </w:rPr>
        <w:t>incat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procesul de evaluare a </w:t>
      </w:r>
      <w:proofErr w:type="spellStart"/>
      <w:r>
        <w:rPr>
          <w:rFonts w:ascii="Verdana" w:eastAsia="Verdana" w:hAnsi="Verdana" w:cs="Verdana"/>
          <w:sz w:val="22"/>
          <w:szCs w:val="22"/>
        </w:rPr>
        <w:t>informatiilor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 care le </w:t>
      </w:r>
      <w:proofErr w:type="spellStart"/>
      <w:r>
        <w:rPr>
          <w:rFonts w:ascii="Verdana" w:eastAsia="Verdana" w:hAnsi="Verdana" w:cs="Verdana"/>
          <w:sz w:val="22"/>
          <w:szCs w:val="22"/>
        </w:rPr>
        <w:t>contine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sa </w:t>
      </w:r>
      <w:proofErr w:type="spellStart"/>
      <w:r>
        <w:rPr>
          <w:rFonts w:ascii="Verdana" w:eastAsia="Verdana" w:hAnsi="Verdana" w:cs="Verdana"/>
          <w:sz w:val="22"/>
          <w:szCs w:val="22"/>
        </w:rPr>
        <w:t>permita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identificarea facila a corespondentei cu </w:t>
      </w:r>
      <w:proofErr w:type="spellStart"/>
      <w:r>
        <w:rPr>
          <w:rFonts w:ascii="Verdana" w:eastAsia="Verdana" w:hAnsi="Verdana" w:cs="Verdana"/>
          <w:sz w:val="22"/>
          <w:szCs w:val="22"/>
        </w:rPr>
        <w:t>specificatiile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solicitate. Ofertanții au obligația de a indica în cadrul ofertei faptul că la elaborarea acesteia au ținut cont de obligațiile referitoare la condițiile de muncă și protecția muncii, protecția mediului conform: Legea privind securitatea și sănătatea în muncă nr.319/2006, HG nr.1091/2006 cerințe minime de securitate și sănătate pentru locul de muncă, O.G. nr.195/2005 privind protecția mediului modificată și completată și a Legii nr. 307/ 2006 privind apărarea împotriva incendiilor. Site-uri </w:t>
      </w:r>
      <w:proofErr w:type="spellStart"/>
      <w:r>
        <w:rPr>
          <w:rFonts w:ascii="Verdana" w:eastAsia="Verdana" w:hAnsi="Verdana" w:cs="Verdana"/>
          <w:sz w:val="22"/>
          <w:szCs w:val="22"/>
          <w:lang w:val="en-GB"/>
        </w:rPr>
        <w:t>i</w:t>
      </w:r>
      <w:r>
        <w:rPr>
          <w:rFonts w:ascii="Verdana" w:eastAsia="Verdana" w:hAnsi="Verdana" w:cs="Verdana"/>
          <w:sz w:val="22"/>
          <w:szCs w:val="22"/>
        </w:rPr>
        <w:t>nternet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guvernamentale de unde se pot obține informații privind: Legislația fiscală: www.mfinante.ro; Legislația în domeniul protecției mediului: www.gnm.ro; Protecția muncii și condiții de </w:t>
      </w:r>
      <w:proofErr w:type="spellStart"/>
      <w:r>
        <w:rPr>
          <w:rFonts w:ascii="Verdana" w:eastAsia="Verdana" w:hAnsi="Verdana" w:cs="Verdana"/>
          <w:sz w:val="22"/>
          <w:szCs w:val="22"/>
        </w:rPr>
        <w:t>muncă:www.inspectmun.ro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0E685479" w14:textId="77777777" w:rsidR="005C7F6C" w:rsidRDefault="005C7F6C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537D6C8A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vor prezenta, în copie “conform cu originalul”:</w:t>
      </w:r>
    </w:p>
    <w:p w14:paraId="0DB9C805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>
        <w:rPr>
          <w:rFonts w:ascii="Verdana" w:eastAsia="Verdana" w:hAnsi="Verdana" w:cs="Verdana"/>
          <w:b/>
          <w:bCs/>
          <w:sz w:val="22"/>
          <w:szCs w:val="22"/>
        </w:rPr>
        <w:t>asigurarea de răspundere civilă profesională a medicilor și a personalului medical cu studii medii;</w:t>
      </w:r>
    </w:p>
    <w:p w14:paraId="2B3B3226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- contract cu CJAS.</w:t>
      </w:r>
    </w:p>
    <w:p w14:paraId="18FF967A" w14:textId="77777777" w:rsidR="005C7F6C" w:rsidRDefault="005C7F6C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03C826A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D. PROPUNEREA FINANCIARĂ</w:t>
      </w:r>
    </w:p>
    <w:p w14:paraId="4C63E9E9" w14:textId="77777777" w:rsidR="005C7F6C" w:rsidRDefault="005C7F6C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0115B79" w14:textId="77777777" w:rsidR="005C7F6C" w:rsidRDefault="00BF2112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Ofertantul trebuie să prezinte propunerea financiara conform solicitărilor din </w:t>
      </w:r>
      <w:proofErr w:type="spellStart"/>
      <w:r>
        <w:rPr>
          <w:rFonts w:ascii="Verdana" w:eastAsia="Verdana" w:hAnsi="Verdana" w:cs="Verdana"/>
          <w:sz w:val="22"/>
          <w:szCs w:val="22"/>
        </w:rPr>
        <w:t>anunt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24EF03E8" w14:textId="185F688C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Ofertantul va elabora propunerea financiară având in vedere serviciile medicale de medicină de familie necesare până la 31.12.20</w:t>
      </w:r>
      <w:r w:rsidR="008F13FB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completând în acest scop formularele 5 și 6 din secțiunea Modele formulare.</w:t>
      </w:r>
    </w:p>
    <w:p w14:paraId="007591AF" w14:textId="77777777" w:rsidR="005C7F6C" w:rsidRDefault="005C7F6C">
      <w:pPr>
        <w:spacing w:line="6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3962951B" w14:textId="2278804B" w:rsidR="005C7F6C" w:rsidRDefault="00BF2112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Toate tarifele vor fi exprimate in lei </w:t>
      </w:r>
      <w:proofErr w:type="spellStart"/>
      <w:r>
        <w:rPr>
          <w:rFonts w:ascii="Verdana" w:eastAsia="Verdana" w:hAnsi="Verdana" w:cs="Verdana"/>
          <w:sz w:val="22"/>
          <w:szCs w:val="22"/>
        </w:rPr>
        <w:t>fara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TVA, care se va </w:t>
      </w:r>
      <w:proofErr w:type="spellStart"/>
      <w:r>
        <w:rPr>
          <w:rFonts w:ascii="Verdana" w:eastAsia="Verdana" w:hAnsi="Verdana" w:cs="Verdana"/>
          <w:sz w:val="22"/>
          <w:szCs w:val="22"/>
        </w:rPr>
        <w:t>evidentia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distinct. Trebuie specificat daca vreun serviciu este scutit de TVA.</w:t>
      </w:r>
    </w:p>
    <w:p w14:paraId="0A93D87B" w14:textId="77777777" w:rsidR="008F13FB" w:rsidRPr="008F13FB" w:rsidRDefault="008F13FB" w:rsidP="008F13FB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8F13FB">
        <w:rPr>
          <w:rFonts w:ascii="Verdana" w:eastAsia="Verdana" w:hAnsi="Verdana" w:cs="Verdana"/>
          <w:b/>
          <w:bCs/>
          <w:sz w:val="22"/>
          <w:szCs w:val="22"/>
          <w:u w:val="single"/>
        </w:rPr>
        <w:t>Clauzele contractuale obligatorii vor fi asumate, semnate si stampilate pe fiecare pagina.</w:t>
      </w:r>
    </w:p>
    <w:p w14:paraId="15FEFEEF" w14:textId="77777777" w:rsidR="005C7F6C" w:rsidRDefault="005C7F6C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7286D8C2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>E. ALTE INFORMATII</w:t>
      </w:r>
    </w:p>
    <w:p w14:paraId="3A3684AF" w14:textId="77777777" w:rsidR="005C7F6C" w:rsidRDefault="005C7F6C">
      <w:pPr>
        <w:spacing w:line="13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88D114D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Garanţia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de participare:</w:t>
      </w:r>
    </w:p>
    <w:p w14:paraId="36DDAE1C" w14:textId="77777777" w:rsidR="005C7F6C" w:rsidRDefault="005C7F6C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16D3AAA" w14:textId="7C2A28B9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Garantia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participare este în valoare de: 19</w:t>
      </w:r>
      <w:r w:rsidR="00BE4855">
        <w:rPr>
          <w:rFonts w:ascii="Verdana" w:eastAsia="Verdana" w:hAnsi="Verdana" w:cs="Verdana"/>
          <w:sz w:val="22"/>
          <w:szCs w:val="22"/>
        </w:rPr>
        <w:t>2</w:t>
      </w:r>
      <w:r>
        <w:rPr>
          <w:rFonts w:ascii="Verdana" w:eastAsia="Verdana" w:hAnsi="Verdana" w:cs="Verdana"/>
          <w:sz w:val="22"/>
          <w:szCs w:val="22"/>
        </w:rPr>
        <w:t xml:space="preserve"> lei, iar perioada de valabilitate a acesteia este de 60 de zile de la termenul limită de depunere a ofertelor.</w:t>
      </w:r>
    </w:p>
    <w:p w14:paraId="06708B71" w14:textId="77777777" w:rsidR="005C7F6C" w:rsidRDefault="005C7F6C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6A20EF2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Modul de constituire: </w:t>
      </w:r>
    </w:p>
    <w:p w14:paraId="322429CA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1. virament bancar, pentru o perioada de valabilitate de 60 zile de la termenul limita de depunere a ofertelor si se va depune in contul IBAN RO89TREZ2315006XXX026717 deschis la Trezoreria municipiului Constanta, cod fiscal 35804563;</w:t>
      </w:r>
    </w:p>
    <w:p w14:paraId="3063F5FD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2. depunerea sumei la casieria </w:t>
      </w:r>
      <w:proofErr w:type="spellStart"/>
      <w:r>
        <w:rPr>
          <w:rFonts w:ascii="Verdana" w:eastAsia="Verdana" w:hAnsi="Verdana" w:cs="Verdana"/>
          <w:sz w:val="22"/>
          <w:szCs w:val="22"/>
        </w:rPr>
        <w:t>unitătii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05E0A8F4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Autoritatea contractantă are </w:t>
      </w:r>
      <w:proofErr w:type="spellStart"/>
      <w:r>
        <w:rPr>
          <w:rFonts w:ascii="Verdana" w:eastAsia="Verdana" w:hAnsi="Verdana" w:cs="Verdana"/>
          <w:sz w:val="22"/>
          <w:szCs w:val="22"/>
        </w:rPr>
        <w:t>obligaţia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a </w:t>
      </w:r>
      <w:proofErr w:type="spellStart"/>
      <w:r>
        <w:rPr>
          <w:rFonts w:ascii="Verdana" w:eastAsia="Verdana" w:hAnsi="Verdana" w:cs="Verdana"/>
          <w:sz w:val="22"/>
          <w:szCs w:val="22"/>
        </w:rPr>
        <w:t>reţine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garanţia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participare atunci când ofertantul se află în oricare dintre următoarele </w:t>
      </w:r>
      <w:proofErr w:type="spellStart"/>
      <w:r>
        <w:rPr>
          <w:rFonts w:ascii="Verdana" w:eastAsia="Verdana" w:hAnsi="Verdana" w:cs="Verdana"/>
          <w:sz w:val="22"/>
          <w:szCs w:val="22"/>
        </w:rPr>
        <w:t>situaţii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</w:p>
    <w:p w14:paraId="16BE5B68" w14:textId="77777777" w:rsidR="005C7F6C" w:rsidRDefault="005C7F6C">
      <w:pPr>
        <w:spacing w:line="10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FC55231" w14:textId="77777777" w:rsidR="005C7F6C" w:rsidRDefault="00BF2112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îşi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retrage oferta în perioada de valabilitate a acesteia;</w:t>
      </w:r>
    </w:p>
    <w:p w14:paraId="6FEED81F" w14:textId="77777777" w:rsidR="005C7F6C" w:rsidRDefault="00BF2112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Oferta sa fiind </w:t>
      </w:r>
      <w:proofErr w:type="spellStart"/>
      <w:r>
        <w:rPr>
          <w:rFonts w:ascii="Verdana" w:eastAsia="Verdana" w:hAnsi="Verdana" w:cs="Verdana"/>
          <w:sz w:val="22"/>
          <w:szCs w:val="22"/>
        </w:rPr>
        <w:t>castigatoare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nu constituie </w:t>
      </w:r>
      <w:proofErr w:type="spellStart"/>
      <w:r>
        <w:rPr>
          <w:rFonts w:ascii="Verdana" w:eastAsia="Verdana" w:hAnsi="Verdana" w:cs="Verdana"/>
          <w:sz w:val="22"/>
          <w:szCs w:val="22"/>
        </w:rPr>
        <w:t>garantia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buna </w:t>
      </w:r>
      <w:proofErr w:type="spellStart"/>
      <w:r>
        <w:rPr>
          <w:rFonts w:ascii="Verdana" w:eastAsia="Verdana" w:hAnsi="Verdana" w:cs="Verdana"/>
          <w:sz w:val="22"/>
          <w:szCs w:val="22"/>
        </w:rPr>
        <w:t>executie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in termen de 5 zile </w:t>
      </w:r>
      <w:proofErr w:type="spellStart"/>
      <w:r>
        <w:rPr>
          <w:rFonts w:ascii="Verdana" w:eastAsia="Verdana" w:hAnsi="Verdana" w:cs="Verdana"/>
          <w:sz w:val="22"/>
          <w:szCs w:val="22"/>
        </w:rPr>
        <w:t>lucratoare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la data </w:t>
      </w:r>
      <w:proofErr w:type="spellStart"/>
      <w:r>
        <w:rPr>
          <w:rFonts w:ascii="Verdana" w:eastAsia="Verdana" w:hAnsi="Verdana" w:cs="Verdana"/>
          <w:sz w:val="22"/>
          <w:szCs w:val="22"/>
        </w:rPr>
        <w:t>semnarii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contractului de </w:t>
      </w:r>
      <w:proofErr w:type="spellStart"/>
      <w:r>
        <w:rPr>
          <w:rFonts w:ascii="Verdana" w:eastAsia="Verdana" w:hAnsi="Verdana" w:cs="Verdana"/>
          <w:sz w:val="22"/>
          <w:szCs w:val="22"/>
        </w:rPr>
        <w:t>achizitie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publica;</w:t>
      </w:r>
    </w:p>
    <w:p w14:paraId="38E6118D" w14:textId="77777777" w:rsidR="005C7F6C" w:rsidRDefault="005C7F6C">
      <w:pPr>
        <w:spacing w:line="2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6D3C2476" w14:textId="77777777" w:rsidR="005C7F6C" w:rsidRDefault="00BF2112">
      <w:pPr>
        <w:tabs>
          <w:tab w:val="left" w:pos="332"/>
        </w:tabs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c)oferta sa fiind stabilită </w:t>
      </w:r>
      <w:proofErr w:type="spellStart"/>
      <w:r>
        <w:rPr>
          <w:rFonts w:ascii="Verdana" w:eastAsia="Verdana" w:hAnsi="Verdana" w:cs="Verdana"/>
          <w:sz w:val="22"/>
          <w:szCs w:val="22"/>
        </w:rPr>
        <w:t>câştigătoare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refuză să semneze contractul de </w:t>
      </w:r>
      <w:proofErr w:type="spellStart"/>
      <w:r>
        <w:rPr>
          <w:rFonts w:ascii="Verdana" w:eastAsia="Verdana" w:hAnsi="Verdana" w:cs="Verdana"/>
          <w:sz w:val="22"/>
          <w:szCs w:val="22"/>
        </w:rPr>
        <w:t>achiziţie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publică în perioada de valabilitate a ofertei.</w:t>
      </w:r>
    </w:p>
    <w:p w14:paraId="374FC5B1" w14:textId="77777777" w:rsidR="005C7F6C" w:rsidRDefault="00BF2112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 xml:space="preserve">Dovada constituirii </w:t>
      </w:r>
      <w:proofErr w:type="spellStart"/>
      <w:r>
        <w:rPr>
          <w:rFonts w:ascii="Verdana" w:eastAsia="Verdana" w:hAnsi="Verdana" w:cs="Verdana"/>
          <w:sz w:val="22"/>
          <w:szCs w:val="22"/>
        </w:rPr>
        <w:t>garanţiei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participare va </w:t>
      </w:r>
      <w:proofErr w:type="spellStart"/>
      <w:r>
        <w:rPr>
          <w:rFonts w:ascii="Verdana" w:eastAsia="Verdana" w:hAnsi="Verdana" w:cs="Verdana"/>
          <w:sz w:val="22"/>
          <w:szCs w:val="22"/>
        </w:rPr>
        <w:t>însoţi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oferta, neintroducându-se în plicul exterior. În orice </w:t>
      </w:r>
      <w:proofErr w:type="spellStart"/>
      <w:r>
        <w:rPr>
          <w:rFonts w:ascii="Verdana" w:eastAsia="Verdana" w:hAnsi="Verdana" w:cs="Verdana"/>
          <w:sz w:val="22"/>
          <w:szCs w:val="22"/>
        </w:rPr>
        <w:t>situatie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dovada constituirii </w:t>
      </w:r>
      <w:proofErr w:type="spellStart"/>
      <w:r>
        <w:rPr>
          <w:rFonts w:ascii="Verdana" w:eastAsia="Verdana" w:hAnsi="Verdana" w:cs="Verdana"/>
          <w:sz w:val="22"/>
          <w:szCs w:val="22"/>
        </w:rPr>
        <w:t>garanţiei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participare trebuie să fie prezentată cel mai târziu la data </w:t>
      </w:r>
      <w:proofErr w:type="spellStart"/>
      <w:r>
        <w:rPr>
          <w:rFonts w:ascii="Verdana" w:eastAsia="Verdana" w:hAnsi="Verdana" w:cs="Verdana"/>
          <w:sz w:val="22"/>
          <w:szCs w:val="22"/>
        </w:rPr>
        <w:t>şi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ora stabilite pentru deschiderea ofertelor.</w:t>
      </w:r>
    </w:p>
    <w:p w14:paraId="0A5FF6D7" w14:textId="77777777" w:rsidR="005C7F6C" w:rsidRDefault="005C7F6C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1E8D39EC" w14:textId="77777777" w:rsidR="005C7F6C" w:rsidRDefault="005C7F6C">
      <w:pPr>
        <w:spacing w:line="3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2AF3E5D5" w14:textId="77777777" w:rsidR="005C7F6C" w:rsidRDefault="00BF2112">
      <w:pPr>
        <w:spacing w:line="239" w:lineRule="auto"/>
        <w:ind w:left="1"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F. MODUL DE PREZENTARE A OFERTEI</w:t>
      </w:r>
    </w:p>
    <w:p w14:paraId="69C4E0B6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0ED9922" w14:textId="77777777" w:rsidR="005C7F6C" w:rsidRDefault="00BF2112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Limba de redactare a ofertei: limba română.</w:t>
      </w:r>
    </w:p>
    <w:p w14:paraId="76188038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4FBE080" w14:textId="77777777" w:rsidR="005C7F6C" w:rsidRDefault="00BF2112">
      <w:pPr>
        <w:spacing w:line="238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Documentele care au fost emise într-o limbă </w:t>
      </w:r>
      <w:proofErr w:type="spellStart"/>
      <w:r>
        <w:rPr>
          <w:rFonts w:ascii="Verdana" w:eastAsia="Verdana" w:hAnsi="Verdana" w:cs="Verdana"/>
          <w:sz w:val="22"/>
          <w:szCs w:val="22"/>
        </w:rPr>
        <w:t>straină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vor fi traduse legalizat în limba română de traducător autorizat.</w:t>
      </w:r>
    </w:p>
    <w:p w14:paraId="6DE06796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4F2E492" w14:textId="1632FB59" w:rsidR="005C7F6C" w:rsidRDefault="00BF2112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Durata contractului: până la 31.12.20</w:t>
      </w:r>
      <w:r w:rsidR="00BE4855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 xml:space="preserve">, cu posibilitatea prelungirii pentru 4 luni, în limita </w:t>
      </w:r>
      <w:proofErr w:type="spellStart"/>
      <w:r>
        <w:rPr>
          <w:rFonts w:ascii="Verdana" w:eastAsia="Verdana" w:hAnsi="Verdana" w:cs="Verdana"/>
          <w:sz w:val="22"/>
          <w:szCs w:val="22"/>
        </w:rPr>
        <w:t>disponibilitătii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bugetare.</w:t>
      </w:r>
    </w:p>
    <w:p w14:paraId="05379148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FCD1B46" w14:textId="77777777" w:rsidR="005C7F6C" w:rsidRDefault="00BF2112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Perioada de valabilitate a </w:t>
      </w:r>
      <w:proofErr w:type="spellStart"/>
      <w:r>
        <w:rPr>
          <w:rFonts w:ascii="Verdana" w:eastAsia="Verdana" w:hAnsi="Verdana" w:cs="Verdana"/>
          <w:sz w:val="22"/>
          <w:szCs w:val="22"/>
        </w:rPr>
        <w:t>garanţiei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pentru participare: 60 de zile (de la data depunerii ofertelor).</w:t>
      </w:r>
    </w:p>
    <w:p w14:paraId="3A9C1509" w14:textId="77777777" w:rsidR="005C7F6C" w:rsidRDefault="005C7F6C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0DFD47D" w14:textId="77777777" w:rsidR="005C7F6C" w:rsidRDefault="00BF2112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Perioada de valabilitate a ofertei este de 60 de zile.</w:t>
      </w:r>
    </w:p>
    <w:p w14:paraId="75E76732" w14:textId="77777777" w:rsidR="005C7F6C" w:rsidRDefault="005C7F6C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</w:p>
    <w:p w14:paraId="496ED450" w14:textId="77777777" w:rsidR="005C7F6C" w:rsidRDefault="005C7F6C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BD3D150" w14:textId="77777777" w:rsidR="005C7F6C" w:rsidRDefault="00BF2112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Transmiterea ofertelor: </w:t>
      </w:r>
      <w:r>
        <w:rPr>
          <w:rFonts w:ascii="Verdana" w:eastAsia="Verdana" w:hAnsi="Verdana" w:cs="Verdana"/>
          <w:sz w:val="22"/>
          <w:szCs w:val="22"/>
        </w:rPr>
        <w:t xml:space="preserve">prin postă sau depunere a plicului închis la adresa </w:t>
      </w:r>
      <w:proofErr w:type="spellStart"/>
      <w:r>
        <w:rPr>
          <w:rFonts w:ascii="Verdana" w:eastAsia="Verdana" w:hAnsi="Verdana" w:cs="Verdana"/>
          <w:sz w:val="22"/>
          <w:szCs w:val="22"/>
        </w:rPr>
        <w:t>autoritații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Str. Unirii nr. 104, Constanța, camera 1 - Informatizare, Registratură si </w:t>
      </w:r>
      <w:proofErr w:type="spellStart"/>
      <w:r>
        <w:rPr>
          <w:rFonts w:ascii="Verdana" w:eastAsia="Verdana" w:hAnsi="Verdana" w:cs="Verdana"/>
          <w:sz w:val="22"/>
          <w:szCs w:val="22"/>
        </w:rPr>
        <w:t>Relatii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cu publicul.</w:t>
      </w:r>
    </w:p>
    <w:p w14:paraId="4811B225" w14:textId="77777777" w:rsidR="005C7F6C" w:rsidRDefault="005C7F6C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9EC053D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E91E029" w14:textId="77777777" w:rsidR="005C7F6C" w:rsidRDefault="00BF2112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Riscurile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transmiterii ofertei prin postă, inclusiv forța majoră, cad în sarcina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ofertantului.</w:t>
      </w:r>
    </w:p>
    <w:p w14:paraId="5D51470E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21FCCD7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Ofertele depuse la o altă adresă a autorității contractante decât cea stabilită în documentația de atribuire, sau după expirarea datei limită, se consideră oferte întârziate și se returnează nedeschise.</w:t>
      </w:r>
    </w:p>
    <w:p w14:paraId="69020508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 de prezentare:</w:t>
      </w:r>
    </w:p>
    <w:p w14:paraId="0D87F534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3D67195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se va elabora și depune, în original. Ofertantul are obligația de a numerota și semna fiecare pagina a ofertei (documentele de calificare, propunerea tehnică, propunerea financiară), precum și de a anexa un opis al documentelor prezentate, pentru fiecare plic.</w:t>
      </w:r>
    </w:p>
    <w:p w14:paraId="46DCD051" w14:textId="77777777" w:rsidR="005C7F6C" w:rsidRDefault="005C7F6C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0309BE1" w14:textId="77777777" w:rsidR="005C7F6C" w:rsidRDefault="00BF2112">
      <w:p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Sigilarea și marcarea ofertei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03D8C229" w14:textId="03A0B4F7" w:rsidR="005C7F6C" w:rsidRDefault="00BF2112">
      <w:pPr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3" w:name="page7"/>
      <w:bookmarkEnd w:id="3"/>
      <w:r>
        <w:rPr>
          <w:rFonts w:ascii="Verdana" w:eastAsia="Verdana" w:hAnsi="Verdana" w:cs="Verdana"/>
          <w:sz w:val="22"/>
          <w:szCs w:val="22"/>
        </w:rPr>
        <w:t xml:space="preserve">Documentele de calificare, propunerea tehnică și propunerea financiară se vor introduce în plicuri distincte, marcate corespunzător “DOCUMENTE DE CALIFICARE”, “PROPUNERE TEHNICA”, “PROPUNERE FINANCIARA”, și cu menționarea denumirii și adresei ofertantului; plicurile vor fi introduse apoi într-un plic exterior, închis corespunzător și netransparent. Plicul exterior trebuie sa fie marcat cu adresa autorității contractante, denumirea achiziției și cu inscripția </w:t>
      </w:r>
      <w:r>
        <w:rPr>
          <w:rFonts w:ascii="Verdana" w:eastAsia="Verdana" w:hAnsi="Verdana" w:cs="Verdana"/>
          <w:b/>
          <w:sz w:val="22"/>
          <w:szCs w:val="22"/>
        </w:rPr>
        <w:t>“A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NU SE DESCHIDE ÎNAINTE </w:t>
      </w:r>
      <w:r w:rsidRPr="00820E22">
        <w:rPr>
          <w:rFonts w:ascii="Verdana" w:eastAsia="Verdana" w:hAnsi="Verdana" w:cs="Verdana"/>
          <w:b/>
          <w:sz w:val="22"/>
          <w:szCs w:val="22"/>
        </w:rPr>
        <w:t xml:space="preserve">DE </w:t>
      </w:r>
      <w:r w:rsidR="009D450D">
        <w:rPr>
          <w:rFonts w:ascii="Verdana" w:eastAsia="Verdana" w:hAnsi="Verdana" w:cs="Verdana"/>
          <w:b/>
          <w:sz w:val="22"/>
          <w:szCs w:val="22"/>
        </w:rPr>
        <w:t>29</w:t>
      </w:r>
      <w:r w:rsidRPr="00820E22">
        <w:rPr>
          <w:rFonts w:ascii="Verdana" w:eastAsia="Verdana" w:hAnsi="Verdana" w:cs="Verdana"/>
          <w:b/>
          <w:sz w:val="22"/>
          <w:szCs w:val="22"/>
        </w:rPr>
        <w:t>.0</w:t>
      </w:r>
      <w:r w:rsidR="009D450D">
        <w:rPr>
          <w:rFonts w:ascii="Verdana" w:eastAsia="Verdana" w:hAnsi="Verdana" w:cs="Verdana"/>
          <w:b/>
          <w:sz w:val="22"/>
          <w:szCs w:val="22"/>
        </w:rPr>
        <w:t>4</w:t>
      </w:r>
      <w:r w:rsidRPr="00820E22">
        <w:rPr>
          <w:rFonts w:ascii="Verdana" w:eastAsia="Verdana" w:hAnsi="Verdana" w:cs="Verdana"/>
          <w:b/>
          <w:sz w:val="22"/>
          <w:szCs w:val="22"/>
        </w:rPr>
        <w:t>.20</w:t>
      </w:r>
      <w:r w:rsidR="00820E22" w:rsidRPr="00820E22">
        <w:rPr>
          <w:rFonts w:ascii="Verdana" w:eastAsia="Verdana" w:hAnsi="Verdana" w:cs="Verdana"/>
          <w:b/>
          <w:sz w:val="22"/>
          <w:szCs w:val="22"/>
        </w:rPr>
        <w:t>22</w:t>
      </w:r>
      <w:r w:rsidRPr="00820E22">
        <w:rPr>
          <w:rFonts w:ascii="Verdana" w:eastAsia="Verdana" w:hAnsi="Verdana" w:cs="Verdana"/>
          <w:b/>
          <w:sz w:val="22"/>
          <w:szCs w:val="22"/>
        </w:rPr>
        <w:t>, orele 09:00. ”</w:t>
      </w:r>
      <w:r w:rsidRPr="00820E22">
        <w:rPr>
          <w:rFonts w:ascii="Verdana" w:eastAsia="Verdana" w:hAnsi="Verdana" w:cs="Verdana"/>
          <w:sz w:val="22"/>
          <w:szCs w:val="22"/>
        </w:rPr>
        <w:t>.</w:t>
      </w:r>
    </w:p>
    <w:p w14:paraId="2D9D53F2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Oferta va fi însoțită de următoarele documente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07AA3579" w14:textId="77777777" w:rsidR="005C7F6C" w:rsidRDefault="005C7F6C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7D20C2B" w14:textId="77777777" w:rsidR="005C7F6C" w:rsidRDefault="00BF2112">
      <w:pPr>
        <w:numPr>
          <w:ilvl w:val="0"/>
          <w:numId w:val="3"/>
        </w:numPr>
        <w:tabs>
          <w:tab w:val="left" w:pos="1080"/>
        </w:tabs>
        <w:spacing w:line="0" w:lineRule="atLeast"/>
        <w:ind w:left="1080" w:rightChars="162" w:right="389" w:hanging="361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Scrisoarea de înaintare: </w:t>
      </w:r>
      <w:r>
        <w:rPr>
          <w:rFonts w:ascii="Verdana" w:eastAsia="Verdana" w:hAnsi="Verdana" w:cs="Verdana"/>
          <w:sz w:val="22"/>
          <w:szCs w:val="22"/>
        </w:rPr>
        <w:t>Ofertantul va trebui să prezinte scrisoarea de</w:t>
      </w:r>
    </w:p>
    <w:p w14:paraId="4029A3B7" w14:textId="77777777" w:rsidR="005C7F6C" w:rsidRDefault="00BF2112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înaintare în conformitate cu modelul anexat;</w:t>
      </w:r>
    </w:p>
    <w:p w14:paraId="187A7202" w14:textId="77777777" w:rsidR="005C7F6C" w:rsidRDefault="005C7F6C">
      <w:pPr>
        <w:spacing w:line="3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C7477FE" w14:textId="77777777" w:rsidR="005C7F6C" w:rsidRDefault="00BF2112">
      <w:pPr>
        <w:numPr>
          <w:ilvl w:val="0"/>
          <w:numId w:val="3"/>
        </w:numPr>
        <w:tabs>
          <w:tab w:val="left" w:pos="1128"/>
        </w:tabs>
        <w:spacing w:line="239" w:lineRule="auto"/>
        <w:ind w:rightChars="162" w:right="389" w:firstLine="71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Împuternicirea </w:t>
      </w:r>
      <w:r>
        <w:rPr>
          <w:rFonts w:ascii="Verdana" w:eastAsia="Verdana" w:hAnsi="Verdana" w:cs="Verdana"/>
          <w:sz w:val="22"/>
          <w:szCs w:val="22"/>
        </w:rPr>
        <w:t>scrisă, prin care reprezentantul împuternicit, în scris,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este autorizat să angajeze ofertantul în procedura pentru atribuirea contractului de achiziție publică; (împuternicirea va fi însoțită de copia </w:t>
      </w:r>
      <w:proofErr w:type="spellStart"/>
      <w:r>
        <w:rPr>
          <w:rFonts w:ascii="Verdana" w:eastAsia="Verdana" w:hAnsi="Verdana" w:cs="Verdana"/>
          <w:sz w:val="22"/>
          <w:szCs w:val="22"/>
        </w:rPr>
        <w:t>dupa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actul de identitate al persoanei </w:t>
      </w:r>
      <w:proofErr w:type="spellStart"/>
      <w:r>
        <w:rPr>
          <w:rFonts w:ascii="Verdana" w:eastAsia="Verdana" w:hAnsi="Verdana" w:cs="Verdana"/>
          <w:sz w:val="22"/>
          <w:szCs w:val="22"/>
        </w:rPr>
        <w:t>imputernicite</w:t>
      </w:r>
      <w:proofErr w:type="spellEnd"/>
      <w:r>
        <w:rPr>
          <w:rFonts w:ascii="Verdana" w:eastAsia="Verdana" w:hAnsi="Verdana" w:cs="Verdana"/>
          <w:sz w:val="22"/>
          <w:szCs w:val="22"/>
        </w:rPr>
        <w:t>);</w:t>
      </w:r>
    </w:p>
    <w:p w14:paraId="0B2C06C5" w14:textId="77777777" w:rsidR="005C7F6C" w:rsidRDefault="005C7F6C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330C6F96" w14:textId="77777777" w:rsidR="005C7F6C" w:rsidRDefault="00BF2112">
      <w:pPr>
        <w:numPr>
          <w:ilvl w:val="1"/>
          <w:numId w:val="3"/>
        </w:numPr>
        <w:tabs>
          <w:tab w:val="left" w:pos="1195"/>
        </w:tabs>
        <w:spacing w:line="239" w:lineRule="auto"/>
        <w:ind w:rightChars="162" w:right="389" w:firstLine="796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Garanția de participare </w:t>
      </w:r>
      <w:r>
        <w:rPr>
          <w:rFonts w:ascii="Verdana" w:eastAsia="Verdana" w:hAnsi="Verdana" w:cs="Verdana"/>
          <w:sz w:val="22"/>
          <w:szCs w:val="22"/>
        </w:rPr>
        <w:t>(dovada constituirii acesteia, în cuantumul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prevazut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în </w:t>
      </w:r>
      <w:proofErr w:type="spellStart"/>
      <w:r>
        <w:rPr>
          <w:rFonts w:ascii="Verdana" w:eastAsia="Verdana" w:hAnsi="Verdana" w:cs="Verdana"/>
          <w:sz w:val="22"/>
          <w:szCs w:val="22"/>
        </w:rPr>
        <w:t>documentatie</w:t>
      </w:r>
      <w:proofErr w:type="spellEnd"/>
      <w:r>
        <w:rPr>
          <w:rFonts w:ascii="Verdana" w:eastAsia="Verdana" w:hAnsi="Verdana" w:cs="Verdana"/>
          <w:sz w:val="22"/>
          <w:szCs w:val="22"/>
        </w:rPr>
        <w:t>).</w:t>
      </w:r>
    </w:p>
    <w:p w14:paraId="7F2193EC" w14:textId="77777777" w:rsidR="005C7F6C" w:rsidRDefault="005C7F6C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4634BB0C" w14:textId="77777777" w:rsidR="005C7F6C" w:rsidRDefault="00BF2112">
      <w:pPr>
        <w:spacing w:line="239" w:lineRule="auto"/>
        <w:ind w:rightChars="162" w:right="389"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Scrisoarea de înaintare, Împuternicirea, </w:t>
      </w:r>
      <w:proofErr w:type="spellStart"/>
      <w:r>
        <w:rPr>
          <w:rFonts w:ascii="Verdana" w:eastAsia="Verdana" w:hAnsi="Verdana" w:cs="Verdana"/>
          <w:sz w:val="22"/>
          <w:szCs w:val="22"/>
        </w:rPr>
        <w:t>Garantia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participare vor însoți oferta neintroducându-se în plicul exterior.</w:t>
      </w:r>
    </w:p>
    <w:p w14:paraId="6FF88E01" w14:textId="77777777" w:rsidR="005C7F6C" w:rsidRDefault="005C7F6C">
      <w:pPr>
        <w:spacing w:line="1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D6CA39E" w14:textId="77777777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Plicul  exterior  se  va  înregistra  și  depune  la  sediul </w:t>
      </w:r>
      <w:proofErr w:type="spellStart"/>
      <w:r>
        <w:rPr>
          <w:rFonts w:ascii="Verdana" w:eastAsia="Verdana" w:hAnsi="Verdana" w:cs="Verdana"/>
          <w:sz w:val="22"/>
          <w:szCs w:val="22"/>
        </w:rPr>
        <w:t>autoritații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Str. Unirii nr. 104, Constanța, camera 1 - Informatizare, Registratură si </w:t>
      </w:r>
      <w:proofErr w:type="spellStart"/>
      <w:r>
        <w:rPr>
          <w:rFonts w:ascii="Verdana" w:eastAsia="Verdana" w:hAnsi="Verdana" w:cs="Verdana"/>
          <w:sz w:val="22"/>
          <w:szCs w:val="22"/>
        </w:rPr>
        <w:t>Relatii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cu publicul.</w:t>
      </w:r>
    </w:p>
    <w:p w14:paraId="3BCDA390" w14:textId="77777777" w:rsidR="005C7F6C" w:rsidRDefault="005C7F6C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5B08A9DF" w14:textId="08C9565D" w:rsidR="005C7F6C" w:rsidRDefault="00BF2112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Termen limită de primire oferte: </w:t>
      </w:r>
      <w:r w:rsidR="009D450D">
        <w:rPr>
          <w:rFonts w:ascii="Verdana" w:eastAsia="Verdana" w:hAnsi="Verdana" w:cs="Verdana"/>
          <w:b/>
          <w:sz w:val="22"/>
          <w:szCs w:val="22"/>
        </w:rPr>
        <w:t>28</w:t>
      </w:r>
      <w:r w:rsidRPr="00F45C2D">
        <w:rPr>
          <w:rFonts w:ascii="Verdana" w:eastAsia="Verdana" w:hAnsi="Verdana" w:cs="Verdana"/>
          <w:b/>
          <w:sz w:val="22"/>
          <w:szCs w:val="22"/>
        </w:rPr>
        <w:t>.0</w:t>
      </w:r>
      <w:r w:rsidR="009D450D">
        <w:rPr>
          <w:rFonts w:ascii="Verdana" w:eastAsia="Verdana" w:hAnsi="Verdana" w:cs="Verdana"/>
          <w:b/>
          <w:sz w:val="22"/>
          <w:szCs w:val="22"/>
        </w:rPr>
        <w:t>4</w:t>
      </w:r>
      <w:r w:rsidRPr="00F45C2D">
        <w:rPr>
          <w:rFonts w:ascii="Verdana" w:eastAsia="Verdana" w:hAnsi="Verdana" w:cs="Verdana"/>
          <w:b/>
          <w:sz w:val="22"/>
          <w:szCs w:val="22"/>
        </w:rPr>
        <w:t>.20</w:t>
      </w:r>
      <w:r w:rsidR="00F45C2D" w:rsidRPr="00F45C2D">
        <w:rPr>
          <w:rFonts w:ascii="Verdana" w:eastAsia="Verdana" w:hAnsi="Verdana" w:cs="Verdana"/>
          <w:b/>
          <w:sz w:val="22"/>
          <w:szCs w:val="22"/>
        </w:rPr>
        <w:t>22</w:t>
      </w:r>
      <w:r w:rsidRPr="00F45C2D">
        <w:rPr>
          <w:rFonts w:ascii="Verdana" w:eastAsia="Verdana" w:hAnsi="Verdana" w:cs="Verdana"/>
          <w:b/>
          <w:sz w:val="22"/>
          <w:szCs w:val="22"/>
        </w:rPr>
        <w:t>, orele: 16:00.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7669B2B0" w14:textId="77777777" w:rsidR="005C7F6C" w:rsidRDefault="005C7F6C">
      <w:pPr>
        <w:spacing w:line="238" w:lineRule="auto"/>
        <w:ind w:rightChars="162" w:right="389" w:firstLine="298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4FF9129B" w14:textId="77777777" w:rsidR="005C7F6C" w:rsidRDefault="00BF2112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G . Deschiderea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şi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evaluarea ofertelor</w:t>
      </w:r>
    </w:p>
    <w:p w14:paraId="214BAA23" w14:textId="449AE88A" w:rsidR="005C7F6C" w:rsidRDefault="00BF2112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Ofertele se vor deschide in data de </w:t>
      </w:r>
      <w:r w:rsidR="009D450D">
        <w:rPr>
          <w:rFonts w:ascii="Verdana" w:eastAsia="Verdana" w:hAnsi="Verdana" w:cs="Verdana"/>
          <w:b/>
          <w:sz w:val="22"/>
          <w:szCs w:val="22"/>
        </w:rPr>
        <w:t>29</w:t>
      </w:r>
      <w:r w:rsidRPr="00550EBA">
        <w:rPr>
          <w:rFonts w:ascii="Verdana" w:eastAsia="Verdana" w:hAnsi="Verdana" w:cs="Verdana"/>
          <w:b/>
          <w:sz w:val="22"/>
          <w:szCs w:val="22"/>
        </w:rPr>
        <w:t>.0</w:t>
      </w:r>
      <w:r w:rsidR="009D450D">
        <w:rPr>
          <w:rFonts w:ascii="Verdana" w:eastAsia="Verdana" w:hAnsi="Verdana" w:cs="Verdana"/>
          <w:b/>
          <w:sz w:val="22"/>
          <w:szCs w:val="22"/>
        </w:rPr>
        <w:t>4</w:t>
      </w:r>
      <w:r w:rsidRPr="00550EBA">
        <w:rPr>
          <w:rFonts w:ascii="Verdana" w:eastAsia="Verdana" w:hAnsi="Verdana" w:cs="Verdana"/>
          <w:b/>
          <w:sz w:val="22"/>
          <w:szCs w:val="22"/>
        </w:rPr>
        <w:t>.20</w:t>
      </w:r>
      <w:r w:rsidR="00550EBA">
        <w:rPr>
          <w:rFonts w:ascii="Verdana" w:eastAsia="Verdana" w:hAnsi="Verdana" w:cs="Verdana"/>
          <w:b/>
          <w:sz w:val="22"/>
          <w:szCs w:val="22"/>
        </w:rPr>
        <w:t>22</w:t>
      </w:r>
      <w:r w:rsidRPr="00550EBA">
        <w:rPr>
          <w:rFonts w:ascii="Verdana" w:eastAsia="Verdana" w:hAnsi="Verdana" w:cs="Verdana"/>
          <w:b/>
          <w:sz w:val="22"/>
          <w:szCs w:val="22"/>
        </w:rPr>
        <w:t>, orele 09:00</w:t>
      </w:r>
      <w:r>
        <w:rPr>
          <w:rFonts w:ascii="Verdana" w:eastAsia="Verdana" w:hAnsi="Verdana" w:cs="Verdana"/>
          <w:sz w:val="22"/>
          <w:szCs w:val="22"/>
        </w:rPr>
        <w:t xml:space="preserve">, la sediul </w:t>
      </w:r>
      <w:proofErr w:type="spellStart"/>
      <w:r>
        <w:rPr>
          <w:rFonts w:ascii="Verdana" w:eastAsia="Verdana" w:hAnsi="Verdana" w:cs="Verdana"/>
          <w:sz w:val="22"/>
          <w:szCs w:val="22"/>
        </w:rPr>
        <w:t>autoritații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1.</w:t>
      </w:r>
    </w:p>
    <w:p w14:paraId="6ECAD4C8" w14:textId="77777777" w:rsidR="005C7F6C" w:rsidRDefault="005C7F6C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651F536" w14:textId="77777777" w:rsidR="005C7F6C" w:rsidRDefault="00BF2112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Oferta elaborată va respecta în totalitate </w:t>
      </w:r>
      <w:proofErr w:type="spellStart"/>
      <w:r>
        <w:rPr>
          <w:rFonts w:ascii="Verdana" w:eastAsia="Verdana" w:hAnsi="Verdana" w:cs="Verdana"/>
          <w:sz w:val="22"/>
          <w:szCs w:val="22"/>
        </w:rPr>
        <w:t>cerinţele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din cuprinsul fișei de date, anexa cuprinzând specificațiile.</w:t>
      </w:r>
    </w:p>
    <w:p w14:paraId="413922DC" w14:textId="77777777" w:rsidR="005C7F6C" w:rsidRDefault="005C7F6C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7FB30B5" w14:textId="77777777" w:rsidR="005C7F6C" w:rsidRDefault="00BF2112">
      <w:pPr>
        <w:spacing w:line="239" w:lineRule="auto"/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Criteriul aplicat pentru atribuirea contractului de </w:t>
      </w:r>
      <w:proofErr w:type="spellStart"/>
      <w:r>
        <w:rPr>
          <w:rFonts w:ascii="Verdana" w:eastAsia="Verdana" w:hAnsi="Verdana" w:cs="Verdana"/>
          <w:sz w:val="22"/>
          <w:szCs w:val="22"/>
        </w:rPr>
        <w:t>achiziţie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publică este: </w:t>
      </w:r>
      <w:r>
        <w:rPr>
          <w:rFonts w:ascii="Verdana" w:eastAsia="Verdana" w:hAnsi="Verdana" w:cs="Verdana"/>
          <w:b/>
          <w:sz w:val="22"/>
          <w:szCs w:val="22"/>
        </w:rPr>
        <w:t>prețul cel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mai scăzut </w:t>
      </w:r>
      <w:r>
        <w:rPr>
          <w:rFonts w:ascii="Verdana" w:eastAsia="Verdana" w:hAnsi="Verdana" w:cs="Verdana"/>
          <w:bCs/>
          <w:sz w:val="22"/>
          <w:szCs w:val="22"/>
        </w:rPr>
        <w:t>pentru ofertele corespunzătoare cerințelor specificate.</w:t>
      </w:r>
    </w:p>
    <w:sectPr w:rsidR="005C7F6C">
      <w:pgSz w:w="12240" w:h="15840"/>
      <w:pgMar w:top="851" w:right="510" w:bottom="907" w:left="102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854C6"/>
    <w:multiLevelType w:val="singleLevel"/>
    <w:tmpl w:val="D30854C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58E5DE3B"/>
    <w:multiLevelType w:val="singleLevel"/>
    <w:tmpl w:val="58E5DE3B"/>
    <w:lvl w:ilvl="0">
      <w:start w:val="1"/>
      <w:numFmt w:val="upperLetter"/>
      <w:suff w:val="space"/>
      <w:lvlText w:val="%1."/>
      <w:lvlJc w:val="left"/>
    </w:lvl>
  </w:abstractNum>
  <w:num w:numId="1" w16cid:durableId="1588538000">
    <w:abstractNumId w:val="2"/>
  </w:num>
  <w:num w:numId="2" w16cid:durableId="2133595570">
    <w:abstractNumId w:val="0"/>
  </w:num>
  <w:num w:numId="3" w16cid:durableId="62766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51F4F"/>
    <w:rsid w:val="000E28C1"/>
    <w:rsid w:val="00171CE2"/>
    <w:rsid w:val="00343BA7"/>
    <w:rsid w:val="00550EBA"/>
    <w:rsid w:val="005C7F6C"/>
    <w:rsid w:val="006C6065"/>
    <w:rsid w:val="00773F77"/>
    <w:rsid w:val="00796F9E"/>
    <w:rsid w:val="007E77DF"/>
    <w:rsid w:val="008209E1"/>
    <w:rsid w:val="00820E22"/>
    <w:rsid w:val="008D7DED"/>
    <w:rsid w:val="008F13FB"/>
    <w:rsid w:val="009D450D"/>
    <w:rsid w:val="00B542C0"/>
    <w:rsid w:val="00BA73CD"/>
    <w:rsid w:val="00BE4855"/>
    <w:rsid w:val="00BF2112"/>
    <w:rsid w:val="00DE0346"/>
    <w:rsid w:val="00F45C2D"/>
    <w:rsid w:val="01282F23"/>
    <w:rsid w:val="03D17DD2"/>
    <w:rsid w:val="04382C5E"/>
    <w:rsid w:val="071B6F38"/>
    <w:rsid w:val="09AA7AD0"/>
    <w:rsid w:val="0B5B04D2"/>
    <w:rsid w:val="0BE35D96"/>
    <w:rsid w:val="0FE5231F"/>
    <w:rsid w:val="14843D54"/>
    <w:rsid w:val="148B4431"/>
    <w:rsid w:val="1AA065C7"/>
    <w:rsid w:val="1B8C0A39"/>
    <w:rsid w:val="1B9F0DFD"/>
    <w:rsid w:val="1E0B1062"/>
    <w:rsid w:val="1E965705"/>
    <w:rsid w:val="203B4259"/>
    <w:rsid w:val="21EB3897"/>
    <w:rsid w:val="23AD1F24"/>
    <w:rsid w:val="23DF54A0"/>
    <w:rsid w:val="25070CE5"/>
    <w:rsid w:val="25D26C9B"/>
    <w:rsid w:val="262B05E6"/>
    <w:rsid w:val="26873320"/>
    <w:rsid w:val="290E7E71"/>
    <w:rsid w:val="291A229D"/>
    <w:rsid w:val="299D65EB"/>
    <w:rsid w:val="29C57154"/>
    <w:rsid w:val="2BB6569A"/>
    <w:rsid w:val="32557776"/>
    <w:rsid w:val="32946C39"/>
    <w:rsid w:val="33832218"/>
    <w:rsid w:val="36921736"/>
    <w:rsid w:val="39363D83"/>
    <w:rsid w:val="3A1B1464"/>
    <w:rsid w:val="3D0462EC"/>
    <w:rsid w:val="405977C7"/>
    <w:rsid w:val="41C15E8A"/>
    <w:rsid w:val="4230238B"/>
    <w:rsid w:val="42D6199A"/>
    <w:rsid w:val="43962194"/>
    <w:rsid w:val="443B3652"/>
    <w:rsid w:val="44666E51"/>
    <w:rsid w:val="462D66BD"/>
    <w:rsid w:val="48911905"/>
    <w:rsid w:val="4949454B"/>
    <w:rsid w:val="4B6F7E71"/>
    <w:rsid w:val="4BEA5880"/>
    <w:rsid w:val="4C551F4F"/>
    <w:rsid w:val="4E6C1498"/>
    <w:rsid w:val="4F0E1BF2"/>
    <w:rsid w:val="4F18587B"/>
    <w:rsid w:val="50BB44B4"/>
    <w:rsid w:val="534E1D29"/>
    <w:rsid w:val="55A733F3"/>
    <w:rsid w:val="56926CA0"/>
    <w:rsid w:val="596904C5"/>
    <w:rsid w:val="59BF7383"/>
    <w:rsid w:val="5BFF477B"/>
    <w:rsid w:val="5D3E7E21"/>
    <w:rsid w:val="5F070A45"/>
    <w:rsid w:val="5FAD61CD"/>
    <w:rsid w:val="601108A7"/>
    <w:rsid w:val="61BC19C9"/>
    <w:rsid w:val="637A0176"/>
    <w:rsid w:val="64DB5C3B"/>
    <w:rsid w:val="65D55512"/>
    <w:rsid w:val="66BC015C"/>
    <w:rsid w:val="67331C91"/>
    <w:rsid w:val="690639CA"/>
    <w:rsid w:val="691D28FA"/>
    <w:rsid w:val="6FDE6E79"/>
    <w:rsid w:val="71220EAF"/>
    <w:rsid w:val="71442909"/>
    <w:rsid w:val="74532A69"/>
    <w:rsid w:val="77995BBD"/>
    <w:rsid w:val="783832D1"/>
    <w:rsid w:val="78E52279"/>
    <w:rsid w:val="79FD6192"/>
    <w:rsid w:val="7BE30805"/>
    <w:rsid w:val="7E9F3BE2"/>
    <w:rsid w:val="7E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AC10B8"/>
  <w15:docId w15:val="{744AE229-203F-4802-BE4D-579E867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jc w:val="both"/>
    </w:pPr>
    <w:rPr>
      <w:szCs w:val="32"/>
      <w:lang w:val="en-GB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zCs w:val="20"/>
      <w:lang w:val="en-US"/>
    </w:rPr>
  </w:style>
  <w:style w:type="paragraph" w:customStyle="1" w:styleId="Corptext1">
    <w:name w:val="Corp text1"/>
    <w:basedOn w:val="Normal"/>
    <w:qFormat/>
    <w:pPr>
      <w:shd w:val="clear" w:color="auto" w:fill="FFFFFF"/>
      <w:spacing w:line="240" w:lineRule="atLeast"/>
      <w:ind w:hanging="320"/>
    </w:pPr>
    <w:rPr>
      <w:sz w:val="25"/>
      <w:szCs w:val="25"/>
    </w:rPr>
  </w:style>
  <w:style w:type="character" w:customStyle="1" w:styleId="BodytextBold2">
    <w:name w:val="Body text + Bold2"/>
    <w:qFormat/>
    <w:rPr>
      <w:rFonts w:ascii="Times New Roman" w:hAnsi="Times New Roman" w:cs="Times New Roman"/>
      <w:b/>
      <w:bCs/>
      <w:i/>
      <w:i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1524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10</cp:revision>
  <cp:lastPrinted>2018-04-24T08:49:00Z</cp:lastPrinted>
  <dcterms:created xsi:type="dcterms:W3CDTF">2022-04-05T11:34:00Z</dcterms:created>
  <dcterms:modified xsi:type="dcterms:W3CDTF">2022-04-19T10:25:00Z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